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УТВЕРЖДАЮ</w:t>
      </w:r>
    </w:p>
    <w:p>
      <w:pPr>
        <w:pStyle w:val="Normal"/>
        <w:spacing w:lineRule="auto" w:line="240" w:before="0" w:after="0"/>
        <w:ind w:left="567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    Главного     управления</w:t>
      </w:r>
    </w:p>
    <w:p>
      <w:pPr>
        <w:pStyle w:val="Normal"/>
        <w:spacing w:lineRule="auto" w:line="240" w:before="0" w:after="0"/>
        <w:ind w:left="567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МЧС России по  Тамбовской области</w:t>
      </w:r>
    </w:p>
    <w:p>
      <w:pPr>
        <w:pStyle w:val="Normal"/>
        <w:spacing w:lineRule="auto" w:line="240" w:before="0" w:after="0"/>
        <w:ind w:left="567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генерал-майор   внутренней   службы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О.А. Зацепин</w:t>
      </w:r>
    </w:p>
    <w:p>
      <w:pPr>
        <w:pStyle w:val="Normal"/>
        <w:spacing w:lineRule="auto" w:line="240" w:before="0" w:after="0"/>
        <w:ind w:left="567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«____»  ________________  2024 года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40"/>
        </w:rPr>
      </w:pPr>
      <w:r>
        <w:rPr>
          <w:rFonts w:cs="Times New Roman" w:ascii="Times New Roman" w:hAnsi="Times New Roman"/>
          <w:b/>
          <w:sz w:val="32"/>
          <w:szCs w:val="40"/>
        </w:rPr>
        <w:t>ГРАФИК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40"/>
        </w:rPr>
      </w:pPr>
      <w:r>
        <w:rPr>
          <w:rFonts w:cs="Times New Roman" w:ascii="Times New Roman" w:hAnsi="Times New Roman"/>
          <w:b/>
          <w:sz w:val="32"/>
          <w:szCs w:val="40"/>
        </w:rPr>
        <w:t xml:space="preserve">ПРИЁМА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32"/>
          <w:szCs w:val="40"/>
          <w:lang w:val="ru-RU" w:eastAsia="en-US" w:bidi="ar-SA"/>
        </w:rPr>
        <w:t>ГРАЖДАН</w:t>
      </w:r>
      <w:r>
        <w:rPr>
          <w:rFonts w:cs="Times New Roman" w:ascii="Times New Roman" w:hAnsi="Times New Roman"/>
          <w:b/>
          <w:sz w:val="32"/>
          <w:szCs w:val="40"/>
        </w:rPr>
        <w:t xml:space="preserve"> ДОЛЖНОСТНЫМИ ЛИЦАМИ ГЛАВНОГО УПРАВЛЕНИЯ МЧС РОССИИ ПО ТАМБОВСКОЙ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75"/>
        <w:gridCol w:w="7088"/>
        <w:gridCol w:w="2658"/>
      </w:tblGrid>
      <w:tr>
        <w:trPr/>
        <w:tc>
          <w:tcPr>
            <w:tcW w:w="67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cs="Times New Roman" w:ascii="Liberation Serif" w:hAnsi="Liberation Serif"/>
                <w:sz w:val="28"/>
                <w:szCs w:val="28"/>
              </w:rPr>
              <w:t>п/п</w:t>
            </w:r>
          </w:p>
        </w:tc>
        <w:tc>
          <w:tcPr>
            <w:tcW w:w="708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Должностное лицо</w:t>
            </w:r>
          </w:p>
        </w:tc>
        <w:tc>
          <w:tcPr>
            <w:tcW w:w="265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Время приёма</w:t>
            </w:r>
          </w:p>
        </w:tc>
      </w:tr>
      <w:tr>
        <w:trPr>
          <w:trHeight w:val="1006" w:hRule="atLeast"/>
        </w:trPr>
        <w:tc>
          <w:tcPr>
            <w:tcW w:w="6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Начальник Главного управления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генерал-майор внутренней службы             </w:t>
            </w:r>
            <w:r>
              <w:rPr>
                <w:rFonts w:cs="Times New Roman" w:ascii="Liberation Serif" w:hAnsi="Liberation Serif"/>
                <w:b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b/>
                <w:sz w:val="28"/>
                <w:szCs w:val="28"/>
              </w:rPr>
              <w:t>О.А. Зацепин</w:t>
            </w:r>
          </w:p>
        </w:tc>
        <w:tc>
          <w:tcPr>
            <w:tcW w:w="265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b/>
                <w:sz w:val="28"/>
                <w:szCs w:val="28"/>
              </w:rPr>
              <w:t>Еженедельно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b/>
                <w:sz w:val="28"/>
                <w:szCs w:val="28"/>
              </w:rPr>
              <w:t>по средам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b/>
                <w:sz w:val="28"/>
                <w:szCs w:val="28"/>
              </w:rPr>
              <w:t>с 14:00 до 16:00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Заместитель начальника Главного управления - начальник управления надзорной деятельности и профилактической работы Главного управления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полковник внутренней службы                    </w:t>
            </w:r>
            <w:r>
              <w:rPr>
                <w:rFonts w:cs="Times New Roman" w:ascii="Liberation Serif" w:hAnsi="Liberation Serif"/>
                <w:b/>
                <w:sz w:val="28"/>
                <w:szCs w:val="28"/>
              </w:rPr>
              <w:t>С.А. Баженов</w:t>
            </w:r>
          </w:p>
        </w:tc>
        <w:tc>
          <w:tcPr>
            <w:tcW w:w="265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b/>
                <w:sz w:val="28"/>
                <w:szCs w:val="28"/>
              </w:rPr>
              <w:t>Еженедельно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b/>
                <w:sz w:val="28"/>
                <w:szCs w:val="28"/>
              </w:rPr>
              <w:t>по вторникам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b/>
                <w:sz w:val="28"/>
                <w:szCs w:val="28"/>
              </w:rPr>
              <w:t>с 14:00 до 16:00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Заместитель начальника Главного управления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гражданской обороне и защите населения) – начальник управления гражданской обороны и защиты населения Главного управления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полковник                                                            </w:t>
            </w:r>
            <w:r>
              <w:rPr>
                <w:rFonts w:eastAsia="Calibri" w:cs="Times New Roman" w:ascii="Liberation Serif" w:hAnsi="Liberation Serif" w:eastAsiaTheme="minorHAnsi"/>
                <w:b/>
                <w:color w:val="auto"/>
                <w:kern w:val="0"/>
                <w:sz w:val="28"/>
                <w:szCs w:val="28"/>
                <w:lang w:val="ru-RU" w:eastAsia="en-US" w:bidi="ar-SA"/>
              </w:rPr>
              <w:t>В.В. Гарин</w:t>
            </w:r>
          </w:p>
        </w:tc>
        <w:tc>
          <w:tcPr>
            <w:tcW w:w="265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b/>
                <w:sz w:val="28"/>
                <w:szCs w:val="28"/>
              </w:rPr>
              <w:t>Еженедельно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b/>
                <w:sz w:val="28"/>
                <w:szCs w:val="28"/>
              </w:rPr>
              <w:t>по четвергам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b/>
                <w:sz w:val="28"/>
                <w:szCs w:val="28"/>
              </w:rPr>
              <w:t>с 14:00 до 16:00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Заместитель начальника Главного управления (по Государственной противопожарной службе)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подполковник внутренней службы                </w:t>
            </w: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С.Н. Донцов</w:t>
            </w:r>
          </w:p>
        </w:tc>
        <w:tc>
          <w:tcPr>
            <w:tcW w:w="265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b/>
                <w:sz w:val="28"/>
                <w:szCs w:val="28"/>
              </w:rPr>
              <w:t>Еженедельно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b/>
                <w:sz w:val="28"/>
                <w:szCs w:val="28"/>
              </w:rPr>
              <w:t>по средам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b/>
                <w:sz w:val="28"/>
                <w:szCs w:val="28"/>
              </w:rPr>
              <w:t>с 14:00 до 16:00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Запись граждан на приём осуществляется по телефону: </w:t>
      </w:r>
      <w:r>
        <w:rPr>
          <w:rFonts w:cs="Times New Roman" w:ascii="Times New Roman" w:hAnsi="Times New Roman"/>
          <w:b/>
          <w:bCs/>
          <w:sz w:val="28"/>
          <w:szCs w:val="28"/>
        </w:rPr>
        <w:t>8(4752)</w:t>
      </w:r>
      <w:r>
        <w:rPr>
          <w:rFonts w:cs="Times New Roman" w:ascii="Times New Roman" w:hAnsi="Times New Roman"/>
          <w:b/>
          <w:sz w:val="28"/>
          <w:szCs w:val="28"/>
        </w:rPr>
        <w:t>72-43-39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Телефон доверия: </w:t>
      </w:r>
      <w:r>
        <w:rPr>
          <w:rFonts w:cs="Times New Roman" w:ascii="Times New Roman" w:hAnsi="Times New Roman"/>
          <w:b/>
          <w:bCs/>
          <w:sz w:val="28"/>
          <w:szCs w:val="28"/>
        </w:rPr>
        <w:t>8(4752)</w:t>
      </w:r>
      <w:r>
        <w:rPr>
          <w:rFonts w:cs="Times New Roman" w:ascii="Times New Roman" w:hAnsi="Times New Roman"/>
          <w:b/>
          <w:sz w:val="28"/>
          <w:szCs w:val="28"/>
        </w:rPr>
        <w:t>72-99-50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 электронной почты: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en-US" w:eastAsia="en-US" w:bidi="ar-SA"/>
        </w:rPr>
        <w:t>post@68.mchs.gov.ru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en-US" w:eastAsia="en-US" w:bidi="ar-SA"/>
        </w:rPr>
        <w:t xml:space="preserve">*ежедневная организация работы по приему граждан осуществляется должностными лицами группы по работе с обращениями граждан. Телефон для справок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en-US" w:eastAsia="en-US" w:bidi="ar-SA"/>
        </w:rPr>
        <w:t>8(4752)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en-US" w:eastAsia="en-US" w:bidi="ar-SA"/>
        </w:rPr>
        <w:t>72-26-19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</w:t>
      </w:r>
      <w:r>
        <w:rPr>
          <w:rFonts w:cs="Times New Roman" w:ascii="Times New Roman" w:hAnsi="Times New Roman"/>
          <w:sz w:val="28"/>
          <w:szCs w:val="28"/>
        </w:rPr>
        <w:t>ачальник отдела административной работы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Главного управления МЧС России по Тамбовской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лейтенант</w:t>
      </w:r>
      <w:r>
        <w:rPr>
          <w:rFonts w:cs="Times New Roman" w:ascii="Times New Roman" w:hAnsi="Times New Roman"/>
          <w:sz w:val="28"/>
          <w:szCs w:val="28"/>
        </w:rPr>
        <w:t xml:space="preserve"> внутренней службы                                                            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К.А. Саблина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«___» __________  2024 года</w:t>
      </w:r>
    </w:p>
    <w:sectPr>
      <w:type w:val="nextPage"/>
      <w:pgSz w:w="11906" w:h="16838"/>
      <w:pgMar w:left="1134" w:right="567" w:header="0" w:top="113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022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02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LibreOffice/6.4.7.2$Linux_X86_64 LibreOffice_project/72d9d5113b23a0ed474720f9d366fcde9a2744dd</Application>
  <Pages>1</Pages>
  <Words>184</Words>
  <Characters>1307</Characters>
  <CharactersWithSpaces>1732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2018-04-10T07:34:00Z</dcterms:created>
  <dc:creator>Канцелярия</dc:creator>
  <dc:description/>
  <dc:language>ru-RU</dc:language>
  <cp:lastModifiedBy/>
  <cp:lastPrinted>2024-06-10T16:02:49Z</cp:lastPrinted>
  <dcterms:modified xsi:type="dcterms:W3CDTF">2024-06-10T16:07:43Z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